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939" w:rsidRDefault="005C1939">
      <w:pPr>
        <w:pStyle w:val="Textoindependiente"/>
        <w:spacing w:before="8"/>
        <w:ind w:left="0"/>
        <w:rPr>
          <w:rFonts w:ascii="Times New Roman"/>
          <w:sz w:val="28"/>
        </w:rPr>
      </w:pPr>
    </w:p>
    <w:p w:rsidR="005C1939" w:rsidRDefault="009D4D6E">
      <w:pPr>
        <w:pStyle w:val="Textoindependiente"/>
        <w:ind w:left="2586"/>
        <w:rPr>
          <w:rFonts w:ascii="Times New Roman"/>
          <w:sz w:val="20"/>
        </w:rPr>
      </w:pPr>
      <w:r>
        <w:rPr>
          <w:noProof/>
          <w:lang w:val="es-CL" w:eastAsia="es-CL"/>
        </w:rPr>
        <w:drawing>
          <wp:inline distT="0" distB="0" distL="0" distR="0" wp14:anchorId="1117CACD" wp14:editId="58CBDF08">
            <wp:extent cx="2220595" cy="582295"/>
            <wp:effectExtent l="0" t="0" r="8255" b="825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939" w:rsidRDefault="005C1939">
      <w:pPr>
        <w:pStyle w:val="Textoindependiente"/>
        <w:ind w:left="0"/>
        <w:rPr>
          <w:rFonts w:ascii="Times New Roman"/>
          <w:sz w:val="20"/>
        </w:rPr>
      </w:pPr>
    </w:p>
    <w:p w:rsidR="005C1939" w:rsidRDefault="005C1939">
      <w:pPr>
        <w:pStyle w:val="Textoindependiente"/>
        <w:spacing w:before="8"/>
        <w:ind w:left="0"/>
        <w:rPr>
          <w:rFonts w:ascii="Times New Roman"/>
          <w:sz w:val="24"/>
        </w:rPr>
      </w:pPr>
    </w:p>
    <w:p w:rsidR="005C1939" w:rsidRDefault="00F73D5E">
      <w:pPr>
        <w:pStyle w:val="Ttulo1"/>
        <w:spacing w:before="59"/>
        <w:ind w:left="1203" w:right="1242"/>
        <w:jc w:val="center"/>
      </w:pPr>
      <w:r>
        <w:t>LLAMADO A CONCURSO</w:t>
      </w:r>
    </w:p>
    <w:p w:rsidR="005C1939" w:rsidRDefault="009D4D6E">
      <w:pPr>
        <w:spacing w:before="122"/>
        <w:ind w:left="1224" w:right="1242"/>
        <w:jc w:val="center"/>
        <w:rPr>
          <w:b/>
        </w:rPr>
      </w:pPr>
      <w:r>
        <w:rPr>
          <w:b/>
        </w:rPr>
        <w:t>P</w:t>
      </w:r>
      <w:r w:rsidR="00F73D5E">
        <w:rPr>
          <w:b/>
        </w:rPr>
        <w:t xml:space="preserve">ROFESOR O PROFESORA DE </w:t>
      </w:r>
      <w:r>
        <w:rPr>
          <w:b/>
        </w:rPr>
        <w:t xml:space="preserve">½ </w:t>
      </w:r>
      <w:r w:rsidR="00F73D5E">
        <w:rPr>
          <w:b/>
        </w:rPr>
        <w:t>JORNADA</w:t>
      </w:r>
      <w:r>
        <w:rPr>
          <w:b/>
        </w:rPr>
        <w:t xml:space="preserve"> DOCENTE</w:t>
      </w:r>
      <w:r w:rsidR="00F73D5E">
        <w:rPr>
          <w:b/>
        </w:rPr>
        <w:t xml:space="preserve"> </w:t>
      </w:r>
    </w:p>
    <w:p w:rsidR="005C1939" w:rsidRDefault="005C1939">
      <w:pPr>
        <w:pStyle w:val="Textoindependiente"/>
        <w:ind w:left="0"/>
        <w:rPr>
          <w:b/>
        </w:rPr>
      </w:pPr>
    </w:p>
    <w:p w:rsidR="005C1939" w:rsidRDefault="005C1939">
      <w:pPr>
        <w:pStyle w:val="Textoindependiente"/>
        <w:spacing w:before="9"/>
        <w:ind w:left="0"/>
        <w:rPr>
          <w:b/>
          <w:sz w:val="18"/>
        </w:rPr>
      </w:pPr>
    </w:p>
    <w:p w:rsidR="005C1939" w:rsidRDefault="00F73D5E" w:rsidP="003E35AD">
      <w:pPr>
        <w:pStyle w:val="Textoindependiente"/>
        <w:spacing w:line="242" w:lineRule="auto"/>
        <w:ind w:left="101" w:right="118"/>
        <w:jc w:val="both"/>
      </w:pPr>
      <w:r>
        <w:t xml:space="preserve">La </w:t>
      </w:r>
      <w:r w:rsidR="009D4D6E">
        <w:t xml:space="preserve">Escuela de Enfermería </w:t>
      </w:r>
      <w:r>
        <w:t>de la Universidad Diego Portales llama a concurso</w:t>
      </w:r>
      <w:r w:rsidR="009D4D6E">
        <w:t xml:space="preserve"> interno</w:t>
      </w:r>
      <w:r w:rsidR="00934CFB">
        <w:t xml:space="preserve"> </w:t>
      </w:r>
      <w:r>
        <w:t xml:space="preserve">para el cargo de profesor o profesora de </w:t>
      </w:r>
      <w:r w:rsidR="009D4D6E">
        <w:t xml:space="preserve">½ </w:t>
      </w:r>
      <w:r>
        <w:t xml:space="preserve">jornada </w:t>
      </w:r>
      <w:r w:rsidR="009D4D6E">
        <w:t>Docente</w:t>
      </w:r>
      <w:r>
        <w:t>.</w:t>
      </w:r>
    </w:p>
    <w:p w:rsidR="003E35AD" w:rsidRDefault="003E35AD" w:rsidP="003E35AD">
      <w:pPr>
        <w:pStyle w:val="Textoindependiente"/>
        <w:spacing w:line="242" w:lineRule="auto"/>
        <w:ind w:left="101" w:right="118"/>
        <w:jc w:val="both"/>
      </w:pPr>
    </w:p>
    <w:p w:rsidR="003E35AD" w:rsidRDefault="00F73D5E" w:rsidP="00D33859">
      <w:pPr>
        <w:spacing w:before="3"/>
        <w:ind w:left="101"/>
        <w:jc w:val="both"/>
      </w:pPr>
      <w:r>
        <w:t>El cargo supone ejercer</w:t>
      </w:r>
      <w:r w:rsidR="009D4D6E">
        <w:t xml:space="preserve"> </w:t>
      </w:r>
      <w:r>
        <w:t>docencia de pregrado</w:t>
      </w:r>
      <w:r w:rsidR="003913F0">
        <w:t>,</w:t>
      </w:r>
      <w:r>
        <w:t xml:space="preserve"> </w:t>
      </w:r>
      <w:r w:rsidR="003E35AD">
        <w:t xml:space="preserve">mentoría y/o acompañamiento de estudiantes de pregrado; </w:t>
      </w:r>
      <w:r w:rsidR="00D33859">
        <w:t xml:space="preserve">mantener </w:t>
      </w:r>
      <w:r w:rsidR="003E35AD">
        <w:t xml:space="preserve">formación en docencia universitaria; </w:t>
      </w:r>
      <w:r>
        <w:t xml:space="preserve">desarrollar proyectos de </w:t>
      </w:r>
      <w:r w:rsidR="003E35AD">
        <w:t xml:space="preserve">innovación docente o proyectos de </w:t>
      </w:r>
      <w:r>
        <w:t>investigación</w:t>
      </w:r>
      <w:r w:rsidR="003E35AD">
        <w:t xml:space="preserve"> en docencia internos o externos;</w:t>
      </w:r>
      <w:r w:rsidR="003E35AD" w:rsidRPr="003E35AD">
        <w:rPr>
          <w:rFonts w:ascii="Arial" w:eastAsia="Arial" w:hAnsi="Arial" w:cs="Arial"/>
          <w:color w:val="181818"/>
          <w:w w:val="90"/>
          <w:sz w:val="16"/>
        </w:rPr>
        <w:t xml:space="preserve"> </w:t>
      </w:r>
      <w:r w:rsidR="00D33859">
        <w:rPr>
          <w:rFonts w:ascii="Arial" w:eastAsia="Arial" w:hAnsi="Arial" w:cs="Arial"/>
          <w:color w:val="181818"/>
          <w:w w:val="90"/>
          <w:sz w:val="16"/>
        </w:rPr>
        <w:t>d</w:t>
      </w:r>
      <w:r w:rsidR="003E35AD" w:rsidRPr="00A2596F">
        <w:t>iseñ</w:t>
      </w:r>
      <w:r w:rsidR="003E35AD">
        <w:t>ar</w:t>
      </w:r>
      <w:r w:rsidR="003E35AD" w:rsidRPr="00A2596F">
        <w:t xml:space="preserve"> e implement</w:t>
      </w:r>
      <w:r w:rsidR="003E35AD">
        <w:t xml:space="preserve">ar </w:t>
      </w:r>
      <w:r w:rsidR="003E35AD" w:rsidRPr="00A2596F">
        <w:t>mejoras docentes</w:t>
      </w:r>
      <w:r w:rsidR="003E35AD">
        <w:t xml:space="preserve">; </w:t>
      </w:r>
      <w:r w:rsidR="00D33859">
        <w:t>p</w:t>
      </w:r>
      <w:r w:rsidR="003E35AD" w:rsidRPr="00A2596F">
        <w:t>articipa</w:t>
      </w:r>
      <w:r w:rsidR="003E35AD">
        <w:t>r</w:t>
      </w:r>
      <w:r w:rsidR="003E35AD" w:rsidRPr="00A2596F">
        <w:t xml:space="preserve"> en</w:t>
      </w:r>
      <w:r w:rsidR="003E35AD">
        <w:t xml:space="preserve"> </w:t>
      </w:r>
      <w:r w:rsidR="003E35AD" w:rsidRPr="00A2596F">
        <w:t>consejos y/o comités</w:t>
      </w:r>
      <w:r w:rsidR="003E35AD">
        <w:t xml:space="preserve"> convocados por </w:t>
      </w:r>
      <w:r w:rsidR="00D33859">
        <w:t>e</w:t>
      </w:r>
      <w:r w:rsidR="003E35AD">
        <w:t xml:space="preserve">scuela y/o </w:t>
      </w:r>
      <w:r w:rsidR="00D33859">
        <w:t>f</w:t>
      </w:r>
      <w:r w:rsidR="003E35AD">
        <w:t xml:space="preserve">acultad; </w:t>
      </w:r>
      <w:r w:rsidR="00DE5479">
        <w:t xml:space="preserve">y </w:t>
      </w:r>
      <w:r w:rsidR="00D33859">
        <w:t>p</w:t>
      </w:r>
      <w:r w:rsidR="003E35AD" w:rsidRPr="00A2596F">
        <w:t>articipa</w:t>
      </w:r>
      <w:r w:rsidR="003E35AD">
        <w:t>r</w:t>
      </w:r>
      <w:r w:rsidR="003E35AD" w:rsidRPr="00A2596F">
        <w:t xml:space="preserve"> en comités de diseño de programas de pregrado</w:t>
      </w:r>
      <w:r w:rsidR="00D33859">
        <w:t>.</w:t>
      </w:r>
    </w:p>
    <w:p w:rsidR="003E35AD" w:rsidRDefault="003E35AD" w:rsidP="003E35AD">
      <w:pPr>
        <w:spacing w:before="3"/>
        <w:ind w:left="124"/>
      </w:pPr>
    </w:p>
    <w:p w:rsidR="005C1939" w:rsidRDefault="00F73D5E">
      <w:pPr>
        <w:pStyle w:val="Ttulo1"/>
        <w:spacing w:before="0"/>
      </w:pPr>
      <w:r>
        <w:t>Requisitos de postulación:</w:t>
      </w:r>
    </w:p>
    <w:p w:rsidR="00A2596F" w:rsidRDefault="00A2596F" w:rsidP="00D33859">
      <w:pPr>
        <w:pStyle w:val="Prrafodelista"/>
        <w:numPr>
          <w:ilvl w:val="0"/>
          <w:numId w:val="6"/>
        </w:numPr>
        <w:tabs>
          <w:tab w:val="left" w:pos="1184"/>
        </w:tabs>
        <w:spacing w:before="0" w:line="262" w:lineRule="exact"/>
      </w:pPr>
      <w:r>
        <w:t>Título profesional de Enfermera o Enfermero</w:t>
      </w:r>
    </w:p>
    <w:p w:rsidR="005C1939" w:rsidRDefault="00F73D5E" w:rsidP="00A9561C">
      <w:pPr>
        <w:pStyle w:val="Prrafodelista"/>
        <w:numPr>
          <w:ilvl w:val="0"/>
          <w:numId w:val="6"/>
        </w:numPr>
        <w:tabs>
          <w:tab w:val="left" w:pos="1184"/>
        </w:tabs>
        <w:spacing w:before="0" w:line="262" w:lineRule="exact"/>
      </w:pPr>
      <w:r>
        <w:t>Grado</w:t>
      </w:r>
      <w:r>
        <w:rPr>
          <w:spacing w:val="-19"/>
        </w:rPr>
        <w:t xml:space="preserve"> </w:t>
      </w:r>
      <w:r>
        <w:t>de</w:t>
      </w:r>
      <w:r>
        <w:rPr>
          <w:spacing w:val="-10"/>
        </w:rPr>
        <w:t xml:space="preserve"> </w:t>
      </w:r>
      <w:r w:rsidR="009D4D6E">
        <w:rPr>
          <w:spacing w:val="-10"/>
        </w:rPr>
        <w:t>Magister</w:t>
      </w:r>
      <w:r>
        <w:t>.</w:t>
      </w:r>
    </w:p>
    <w:p w:rsidR="00A9561C" w:rsidRDefault="00A9561C" w:rsidP="00A9561C">
      <w:pPr>
        <w:pStyle w:val="Prrafodelista"/>
        <w:numPr>
          <w:ilvl w:val="0"/>
          <w:numId w:val="6"/>
        </w:numPr>
        <w:tabs>
          <w:tab w:val="left" w:pos="1184"/>
        </w:tabs>
        <w:spacing w:before="0" w:line="262" w:lineRule="exact"/>
      </w:pPr>
      <w:r>
        <w:t>Experiencia profesional a lo menos 5 años.</w:t>
      </w:r>
    </w:p>
    <w:p w:rsidR="00A9561C" w:rsidRDefault="00A9561C" w:rsidP="00A9561C">
      <w:pPr>
        <w:pStyle w:val="Prrafodelista"/>
        <w:numPr>
          <w:ilvl w:val="0"/>
          <w:numId w:val="6"/>
        </w:numPr>
        <w:tabs>
          <w:tab w:val="left" w:pos="1184"/>
        </w:tabs>
        <w:spacing w:before="0"/>
      </w:pPr>
      <w:r>
        <w:t>Tener una antigüedad de a lo menos 2 semestres consecutivos realizando docencia de pregrado en la Universidad Diego Portales</w:t>
      </w:r>
    </w:p>
    <w:p w:rsidR="00A9561C" w:rsidRDefault="00A9561C" w:rsidP="00A9561C">
      <w:pPr>
        <w:pStyle w:val="Prrafodelista"/>
        <w:numPr>
          <w:ilvl w:val="0"/>
          <w:numId w:val="6"/>
        </w:numPr>
        <w:tabs>
          <w:tab w:val="left" w:pos="1184"/>
        </w:tabs>
        <w:spacing w:before="0"/>
      </w:pPr>
      <w:r>
        <w:t>Tener evaluaciones docentes en los últimos 2 semestres igual o superior al promedio que obtienen los docentes de la carrera</w:t>
      </w:r>
    </w:p>
    <w:p w:rsidR="00A9561C" w:rsidRDefault="00A9561C" w:rsidP="00A9561C">
      <w:pPr>
        <w:pStyle w:val="Prrafodelista"/>
        <w:numPr>
          <w:ilvl w:val="0"/>
          <w:numId w:val="6"/>
        </w:numPr>
        <w:tabs>
          <w:tab w:val="left" w:pos="1184"/>
        </w:tabs>
        <w:spacing w:before="0"/>
        <w:jc w:val="both"/>
      </w:pPr>
      <w:r>
        <w:t>Tener programada y planificada en forma permanente, docencia directa en la Universidad, que le permita acceder a un contrato de media jornada</w:t>
      </w:r>
    </w:p>
    <w:p w:rsidR="005C1939" w:rsidRDefault="005C1939">
      <w:pPr>
        <w:pStyle w:val="Textoindependiente"/>
        <w:ind w:left="0"/>
      </w:pPr>
    </w:p>
    <w:p w:rsidR="005C1939" w:rsidRDefault="005C1939">
      <w:pPr>
        <w:pStyle w:val="Textoindependiente"/>
        <w:spacing w:before="11"/>
        <w:ind w:left="0"/>
        <w:rPr>
          <w:sz w:val="19"/>
        </w:rPr>
      </w:pPr>
    </w:p>
    <w:p w:rsidR="005C1939" w:rsidRDefault="00F73D5E">
      <w:pPr>
        <w:pStyle w:val="Ttulo1"/>
      </w:pPr>
      <w:r>
        <w:t>Antecedentes requeridos para postular:</w:t>
      </w:r>
    </w:p>
    <w:p w:rsidR="005C1939" w:rsidRDefault="00F73D5E" w:rsidP="00A9561C">
      <w:pPr>
        <w:pStyle w:val="Prrafodelista"/>
        <w:numPr>
          <w:ilvl w:val="0"/>
          <w:numId w:val="5"/>
        </w:numPr>
        <w:spacing w:before="0"/>
        <w:ind w:right="133"/>
      </w:pPr>
      <w:r>
        <w:rPr>
          <w:spacing w:val="-3"/>
        </w:rPr>
        <w:t xml:space="preserve">Currículum </w:t>
      </w:r>
      <w:r>
        <w:t xml:space="preserve">Vitae </w:t>
      </w:r>
      <w:r>
        <w:rPr>
          <w:spacing w:val="-3"/>
        </w:rPr>
        <w:t xml:space="preserve">actualizado, </w:t>
      </w:r>
      <w:r>
        <w:t xml:space="preserve">con información completa que acredite </w:t>
      </w:r>
      <w:r>
        <w:rPr>
          <w:spacing w:val="3"/>
        </w:rPr>
        <w:t xml:space="preserve">el </w:t>
      </w:r>
      <w:r>
        <w:t>cumplimiento de los requisitos de</w:t>
      </w:r>
      <w:r>
        <w:rPr>
          <w:spacing w:val="-19"/>
        </w:rPr>
        <w:t xml:space="preserve"> </w:t>
      </w:r>
      <w:r>
        <w:t>postulación</w:t>
      </w:r>
      <w:r w:rsidR="00A9561C">
        <w:t>.</w:t>
      </w:r>
    </w:p>
    <w:p w:rsidR="005C1939" w:rsidRDefault="00F73D5E" w:rsidP="00A9561C">
      <w:pPr>
        <w:pStyle w:val="Prrafodelista"/>
        <w:numPr>
          <w:ilvl w:val="0"/>
          <w:numId w:val="5"/>
        </w:numPr>
        <w:tabs>
          <w:tab w:val="left" w:pos="823"/>
        </w:tabs>
        <w:spacing w:before="0"/>
      </w:pPr>
      <w:r>
        <w:t>Evaluaciones</w:t>
      </w:r>
      <w:r>
        <w:rPr>
          <w:spacing w:val="-19"/>
        </w:rPr>
        <w:t xml:space="preserve"> </w:t>
      </w:r>
      <w:r>
        <w:t>docente</w:t>
      </w:r>
      <w:r>
        <w:rPr>
          <w:spacing w:val="-12"/>
        </w:rPr>
        <w:t xml:space="preserve"> </w:t>
      </w:r>
      <w:r>
        <w:t>previas</w:t>
      </w:r>
      <w:r w:rsidR="00A9561C">
        <w:t>.</w:t>
      </w:r>
    </w:p>
    <w:p w:rsidR="005C1939" w:rsidRDefault="00F73D5E" w:rsidP="00A9561C">
      <w:pPr>
        <w:pStyle w:val="Textoindependiente"/>
        <w:spacing w:before="107"/>
        <w:ind w:left="0"/>
      </w:pPr>
      <w:r>
        <w:t>La Comisión de Selección podrá solicitar antecedentes adicionales.</w:t>
      </w:r>
    </w:p>
    <w:p w:rsidR="005C1939" w:rsidRDefault="005C1939">
      <w:pPr>
        <w:pStyle w:val="Textoindependiente"/>
        <w:ind w:left="0"/>
      </w:pPr>
    </w:p>
    <w:p w:rsidR="005C1939" w:rsidRDefault="005C1939">
      <w:pPr>
        <w:pStyle w:val="Textoindependiente"/>
        <w:spacing w:before="11"/>
        <w:ind w:left="0"/>
        <w:rPr>
          <w:sz w:val="19"/>
        </w:rPr>
      </w:pPr>
    </w:p>
    <w:p w:rsidR="005C1939" w:rsidRDefault="00F73D5E">
      <w:pPr>
        <w:pStyle w:val="Ttulo1"/>
      </w:pPr>
      <w:r>
        <w:t>Proceso de selección</w:t>
      </w:r>
    </w:p>
    <w:p w:rsidR="005C1939" w:rsidRDefault="00F73D5E" w:rsidP="005252C8">
      <w:pPr>
        <w:pStyle w:val="Prrafodelista"/>
        <w:numPr>
          <w:ilvl w:val="0"/>
          <w:numId w:val="4"/>
        </w:numPr>
        <w:tabs>
          <w:tab w:val="left" w:pos="313"/>
        </w:tabs>
        <w:spacing w:before="0"/>
        <w:ind w:hanging="212"/>
      </w:pPr>
      <w:r>
        <w:rPr>
          <w:u w:val="single"/>
        </w:rPr>
        <w:t>Comisión de</w:t>
      </w:r>
      <w:r>
        <w:rPr>
          <w:spacing w:val="-15"/>
          <w:u w:val="single"/>
        </w:rPr>
        <w:t xml:space="preserve"> </w:t>
      </w:r>
      <w:r>
        <w:rPr>
          <w:u w:val="single"/>
        </w:rPr>
        <w:t>Selección</w:t>
      </w:r>
      <w:r>
        <w:t>:</w:t>
      </w:r>
    </w:p>
    <w:p w:rsidR="005C1939" w:rsidRDefault="00F73D5E" w:rsidP="005252C8">
      <w:pPr>
        <w:pStyle w:val="Textoindependiente"/>
        <w:ind w:left="462"/>
      </w:pPr>
      <w:r>
        <w:t>El proceso estará a cargo de una Comisión de Selección integrado por:</w:t>
      </w:r>
    </w:p>
    <w:p w:rsidR="005C1939" w:rsidRPr="00934CFB" w:rsidRDefault="00F73D5E" w:rsidP="005252C8">
      <w:pPr>
        <w:pStyle w:val="Prrafodelista"/>
        <w:numPr>
          <w:ilvl w:val="0"/>
          <w:numId w:val="7"/>
        </w:numPr>
        <w:tabs>
          <w:tab w:val="left" w:pos="823"/>
        </w:tabs>
        <w:spacing w:before="0"/>
      </w:pPr>
      <w:r>
        <w:t>Directora</w:t>
      </w:r>
      <w:r w:rsidRPr="00934CFB">
        <w:rPr>
          <w:spacing w:val="-7"/>
        </w:rPr>
        <w:t xml:space="preserve"> </w:t>
      </w:r>
      <w:r w:rsidRPr="00934CFB">
        <w:rPr>
          <w:spacing w:val="2"/>
        </w:rPr>
        <w:t>de</w:t>
      </w:r>
      <w:r w:rsidR="00934CFB">
        <w:rPr>
          <w:spacing w:val="2"/>
        </w:rPr>
        <w:t xml:space="preserve"> </w:t>
      </w:r>
      <w:r w:rsidR="00A9561C" w:rsidRPr="00934CFB">
        <w:rPr>
          <w:spacing w:val="2"/>
        </w:rPr>
        <w:t xml:space="preserve">Escuela </w:t>
      </w:r>
    </w:p>
    <w:p w:rsidR="00934CFB" w:rsidRDefault="00934CFB" w:rsidP="005252C8">
      <w:pPr>
        <w:pStyle w:val="Prrafodelista"/>
        <w:numPr>
          <w:ilvl w:val="0"/>
          <w:numId w:val="7"/>
        </w:numPr>
        <w:tabs>
          <w:tab w:val="left" w:pos="823"/>
        </w:tabs>
        <w:spacing w:before="0"/>
      </w:pPr>
      <w:r>
        <w:t>Secretaria Académica</w:t>
      </w:r>
    </w:p>
    <w:p w:rsidR="00934CFB" w:rsidRDefault="00934CFB" w:rsidP="005252C8">
      <w:pPr>
        <w:pStyle w:val="Prrafodelista"/>
        <w:numPr>
          <w:ilvl w:val="0"/>
          <w:numId w:val="7"/>
        </w:numPr>
        <w:tabs>
          <w:tab w:val="left" w:pos="823"/>
        </w:tabs>
        <w:spacing w:before="0"/>
      </w:pPr>
      <w:r>
        <w:t>Secretaria de Estudios</w:t>
      </w:r>
    </w:p>
    <w:p w:rsidR="00934CFB" w:rsidRDefault="00934CFB" w:rsidP="005252C8"/>
    <w:p w:rsidR="00934CFB" w:rsidRDefault="00934CFB" w:rsidP="00934CFB">
      <w:pPr>
        <w:sectPr w:rsidR="00934CFB">
          <w:type w:val="continuous"/>
          <w:pgSz w:w="12240" w:h="15840"/>
          <w:pgMar w:top="1500" w:right="1660" w:bottom="280" w:left="1700" w:header="720" w:footer="720" w:gutter="0"/>
          <w:cols w:space="720"/>
        </w:sectPr>
      </w:pPr>
    </w:p>
    <w:p w:rsidR="005C1939" w:rsidRDefault="00F73D5E">
      <w:pPr>
        <w:pStyle w:val="Prrafodelista"/>
        <w:numPr>
          <w:ilvl w:val="0"/>
          <w:numId w:val="4"/>
        </w:numPr>
        <w:tabs>
          <w:tab w:val="left" w:pos="313"/>
        </w:tabs>
        <w:spacing w:before="125"/>
        <w:ind w:hanging="212"/>
        <w:jc w:val="both"/>
      </w:pPr>
      <w:r>
        <w:rPr>
          <w:u w:val="single"/>
        </w:rPr>
        <w:lastRenderedPageBreak/>
        <w:t xml:space="preserve">Etapas </w:t>
      </w:r>
      <w:r>
        <w:rPr>
          <w:spacing w:val="2"/>
          <w:u w:val="single"/>
        </w:rPr>
        <w:t>del</w:t>
      </w:r>
      <w:r>
        <w:rPr>
          <w:spacing w:val="-15"/>
          <w:u w:val="single"/>
        </w:rPr>
        <w:t xml:space="preserve"> </w:t>
      </w:r>
      <w:r>
        <w:rPr>
          <w:u w:val="single"/>
        </w:rPr>
        <w:t>proceso</w:t>
      </w:r>
      <w:r>
        <w:t>:</w:t>
      </w:r>
    </w:p>
    <w:p w:rsidR="005C1939" w:rsidRDefault="00F73D5E" w:rsidP="005252C8">
      <w:pPr>
        <w:pStyle w:val="Prrafodelista"/>
        <w:numPr>
          <w:ilvl w:val="1"/>
          <w:numId w:val="4"/>
        </w:numPr>
        <w:tabs>
          <w:tab w:val="left" w:pos="823"/>
        </w:tabs>
        <w:spacing w:before="0"/>
        <w:jc w:val="both"/>
      </w:pPr>
      <w:r>
        <w:rPr>
          <w:spacing w:val="-3"/>
        </w:rPr>
        <w:t>Análisis</w:t>
      </w:r>
      <w:r>
        <w:t xml:space="preserve"> de</w:t>
      </w:r>
      <w:r>
        <w:rPr>
          <w:spacing w:val="-11"/>
        </w:rPr>
        <w:t xml:space="preserve"> </w:t>
      </w:r>
      <w:r>
        <w:t>antecedentes</w:t>
      </w:r>
      <w:r>
        <w:rPr>
          <w:spacing w:val="-9"/>
        </w:rPr>
        <w:t xml:space="preserve"> </w:t>
      </w:r>
      <w:r w:rsidR="005252C8">
        <w:rPr>
          <w:spacing w:val="-9"/>
        </w:rPr>
        <w:t>de las y los postulantes</w:t>
      </w:r>
    </w:p>
    <w:p w:rsidR="005C1939" w:rsidRDefault="00F73D5E" w:rsidP="005252C8">
      <w:pPr>
        <w:pStyle w:val="Prrafodelista"/>
        <w:numPr>
          <w:ilvl w:val="1"/>
          <w:numId w:val="4"/>
        </w:numPr>
        <w:tabs>
          <w:tab w:val="left" w:pos="823"/>
        </w:tabs>
        <w:spacing w:before="0"/>
        <w:jc w:val="both"/>
      </w:pPr>
      <w:r>
        <w:t>Entrevistas</w:t>
      </w:r>
      <w:r>
        <w:rPr>
          <w:spacing w:val="-19"/>
        </w:rPr>
        <w:t xml:space="preserve"> </w:t>
      </w:r>
      <w:r>
        <w:t>individuales</w:t>
      </w:r>
      <w:r>
        <w:rPr>
          <w:spacing w:val="-12"/>
        </w:rPr>
        <w:t xml:space="preserve"> </w:t>
      </w:r>
    </w:p>
    <w:p w:rsidR="005C1939" w:rsidRDefault="00F73D5E" w:rsidP="005252C8">
      <w:pPr>
        <w:pStyle w:val="Prrafodelista"/>
        <w:numPr>
          <w:ilvl w:val="1"/>
          <w:numId w:val="4"/>
        </w:numPr>
        <w:tabs>
          <w:tab w:val="left" w:pos="823"/>
        </w:tabs>
        <w:spacing w:before="0"/>
        <w:jc w:val="both"/>
      </w:pPr>
      <w:r>
        <w:t>Selección</w:t>
      </w:r>
      <w:r w:rsidR="005252C8">
        <w:t xml:space="preserve"> según aplicación de rúbrica de acuerdo a los criterios de evaluación</w:t>
      </w:r>
    </w:p>
    <w:p w:rsidR="005C1939" w:rsidRDefault="00F73D5E">
      <w:pPr>
        <w:pStyle w:val="Prrafodelista"/>
        <w:numPr>
          <w:ilvl w:val="0"/>
          <w:numId w:val="4"/>
        </w:numPr>
        <w:tabs>
          <w:tab w:val="left" w:pos="313"/>
        </w:tabs>
        <w:ind w:hanging="212"/>
        <w:jc w:val="both"/>
      </w:pPr>
      <w:r>
        <w:rPr>
          <w:u w:val="single"/>
        </w:rPr>
        <w:t>Criterios de evaluación</w:t>
      </w:r>
    </w:p>
    <w:p w:rsidR="005252C8" w:rsidRDefault="005252C8" w:rsidP="005252C8">
      <w:pPr>
        <w:pStyle w:val="Prrafodelista"/>
        <w:numPr>
          <w:ilvl w:val="0"/>
          <w:numId w:val="8"/>
        </w:numPr>
        <w:tabs>
          <w:tab w:val="left" w:pos="747"/>
        </w:tabs>
        <w:spacing w:before="0"/>
      </w:pPr>
      <w:r>
        <w:t>Formación profesional y de posgrado</w:t>
      </w:r>
    </w:p>
    <w:p w:rsidR="005252C8" w:rsidRDefault="005252C8" w:rsidP="005252C8">
      <w:pPr>
        <w:pStyle w:val="Prrafodelista"/>
        <w:numPr>
          <w:ilvl w:val="0"/>
          <w:numId w:val="8"/>
        </w:numPr>
        <w:tabs>
          <w:tab w:val="left" w:pos="747"/>
        </w:tabs>
        <w:spacing w:before="0"/>
      </w:pPr>
      <w:r>
        <w:t>Actividades docentes realizadas en educación superior</w:t>
      </w:r>
    </w:p>
    <w:p w:rsidR="005252C8" w:rsidRDefault="005252C8" w:rsidP="005252C8">
      <w:pPr>
        <w:pStyle w:val="Prrafodelista"/>
        <w:numPr>
          <w:ilvl w:val="0"/>
          <w:numId w:val="8"/>
        </w:numPr>
        <w:tabs>
          <w:tab w:val="left" w:pos="747"/>
        </w:tabs>
        <w:spacing w:before="0"/>
      </w:pPr>
      <w:r>
        <w:t>Evaluaciones docentes</w:t>
      </w:r>
    </w:p>
    <w:p w:rsidR="00267EE9" w:rsidRDefault="00267EE9" w:rsidP="005252C8">
      <w:pPr>
        <w:pStyle w:val="Prrafodelista"/>
        <w:numPr>
          <w:ilvl w:val="0"/>
          <w:numId w:val="8"/>
        </w:numPr>
        <w:tabs>
          <w:tab w:val="left" w:pos="747"/>
        </w:tabs>
        <w:spacing w:before="0"/>
      </w:pPr>
      <w:r>
        <w:t>Publicaciones</w:t>
      </w:r>
    </w:p>
    <w:p w:rsidR="00267EE9" w:rsidRDefault="00267EE9" w:rsidP="005252C8">
      <w:pPr>
        <w:pStyle w:val="Prrafodelista"/>
        <w:numPr>
          <w:ilvl w:val="0"/>
          <w:numId w:val="8"/>
        </w:numPr>
        <w:tabs>
          <w:tab w:val="left" w:pos="747"/>
        </w:tabs>
        <w:spacing w:before="0"/>
      </w:pPr>
      <w:r>
        <w:t>Contribuciones intelectuales y estudios realizados</w:t>
      </w:r>
    </w:p>
    <w:p w:rsidR="00267EE9" w:rsidRDefault="00267EE9" w:rsidP="005252C8">
      <w:pPr>
        <w:pStyle w:val="Prrafodelista"/>
        <w:numPr>
          <w:ilvl w:val="0"/>
          <w:numId w:val="8"/>
        </w:numPr>
        <w:tabs>
          <w:tab w:val="left" w:pos="747"/>
        </w:tabs>
        <w:spacing w:before="0"/>
      </w:pPr>
      <w:r>
        <w:t>Trayectoria profesional</w:t>
      </w:r>
    </w:p>
    <w:p w:rsidR="00267EE9" w:rsidRDefault="00267EE9" w:rsidP="00267EE9">
      <w:pPr>
        <w:pStyle w:val="Prrafodelista"/>
        <w:numPr>
          <w:ilvl w:val="0"/>
          <w:numId w:val="8"/>
        </w:numPr>
        <w:tabs>
          <w:tab w:val="left" w:pos="747"/>
        </w:tabs>
        <w:spacing w:before="0"/>
      </w:pPr>
      <w:r>
        <w:t>Distinciones, reconocimientos y menciones obtenidas</w:t>
      </w:r>
    </w:p>
    <w:p w:rsidR="00267EE9" w:rsidRDefault="00267EE9" w:rsidP="00267EE9">
      <w:pPr>
        <w:pStyle w:val="Prrafodelista"/>
        <w:numPr>
          <w:ilvl w:val="0"/>
          <w:numId w:val="8"/>
        </w:numPr>
        <w:tabs>
          <w:tab w:val="left" w:pos="747"/>
        </w:tabs>
        <w:spacing w:before="0"/>
      </w:pPr>
      <w:r>
        <w:t>Participación en actividades o servicios de interés, impacto o connotación para la disciplina</w:t>
      </w:r>
    </w:p>
    <w:p w:rsidR="00267EE9" w:rsidRDefault="00267EE9" w:rsidP="00267EE9">
      <w:pPr>
        <w:pStyle w:val="Prrafodelista"/>
        <w:numPr>
          <w:ilvl w:val="0"/>
          <w:numId w:val="8"/>
        </w:numPr>
        <w:tabs>
          <w:tab w:val="left" w:pos="747"/>
        </w:tabs>
        <w:spacing w:before="0"/>
      </w:pPr>
      <w:r>
        <w:t>Desempeño en la entrevista personal</w:t>
      </w:r>
    </w:p>
    <w:p w:rsidR="005C1939" w:rsidRDefault="005C1939">
      <w:pPr>
        <w:pStyle w:val="Textoindependiente"/>
        <w:ind w:left="0"/>
        <w:rPr>
          <w:sz w:val="20"/>
        </w:rPr>
      </w:pPr>
    </w:p>
    <w:p w:rsidR="005C1939" w:rsidRDefault="00F73D5E">
      <w:pPr>
        <w:pStyle w:val="Textoindependiente"/>
        <w:ind w:left="101"/>
      </w:pPr>
      <w:r>
        <w:t>En cualquier etapa del proceso, la Comisión puede declarar desierto el concurso.</w:t>
      </w:r>
    </w:p>
    <w:p w:rsidR="005C1939" w:rsidRDefault="005C1939">
      <w:pPr>
        <w:pStyle w:val="Textoindependiente"/>
        <w:ind w:left="0"/>
      </w:pPr>
    </w:p>
    <w:p w:rsidR="005C1939" w:rsidRDefault="005C1939">
      <w:pPr>
        <w:pStyle w:val="Textoindependiente"/>
        <w:spacing w:before="11"/>
        <w:ind w:left="0"/>
        <w:rPr>
          <w:sz w:val="19"/>
        </w:rPr>
      </w:pPr>
    </w:p>
    <w:p w:rsidR="005C1939" w:rsidRDefault="00F73D5E">
      <w:pPr>
        <w:pStyle w:val="Ttulo1"/>
      </w:pPr>
      <w:r>
        <w:t>Condiciones de postulaciones y plazos.</w:t>
      </w:r>
    </w:p>
    <w:p w:rsidR="005C1939" w:rsidRDefault="00F73D5E">
      <w:pPr>
        <w:pStyle w:val="Prrafodelista"/>
        <w:numPr>
          <w:ilvl w:val="0"/>
          <w:numId w:val="1"/>
        </w:numPr>
        <w:tabs>
          <w:tab w:val="left" w:pos="433"/>
        </w:tabs>
        <w:ind w:left="101" w:right="112" w:firstLine="0"/>
      </w:pPr>
      <w:r>
        <w:rPr>
          <w:spacing w:val="-3"/>
        </w:rPr>
        <w:t xml:space="preserve">Las </w:t>
      </w:r>
      <w:r>
        <w:t xml:space="preserve">postulaciones </w:t>
      </w:r>
      <w:r>
        <w:rPr>
          <w:spacing w:val="3"/>
        </w:rPr>
        <w:t xml:space="preserve">deben </w:t>
      </w:r>
      <w:r>
        <w:rPr>
          <w:spacing w:val="2"/>
        </w:rPr>
        <w:t xml:space="preserve">ser </w:t>
      </w:r>
      <w:r>
        <w:t xml:space="preserve">enviadas a </w:t>
      </w:r>
      <w:r w:rsidR="00267EE9">
        <w:t>Ang</w:t>
      </w:r>
      <w:r w:rsidR="00DE5479">
        <w:t>é</w:t>
      </w:r>
      <w:r w:rsidR="00267EE9">
        <w:t>lica Sep</w:t>
      </w:r>
      <w:r w:rsidR="00DE5479">
        <w:t>ú</w:t>
      </w:r>
      <w:r w:rsidR="00267EE9">
        <w:t>lveda</w:t>
      </w:r>
      <w:r>
        <w:t>, al correo electrónico:</w:t>
      </w:r>
      <w:hyperlink r:id="rId6" w:history="1">
        <w:r w:rsidR="00267EE9" w:rsidRPr="001A5A6A">
          <w:rPr>
            <w:rStyle w:val="Hipervnculo"/>
          </w:rPr>
          <w:t xml:space="preserve"> angelica. sepulveda@udp.cl</w:t>
        </w:r>
        <w:r w:rsidR="00267EE9" w:rsidRPr="001A5A6A">
          <w:rPr>
            <w:rStyle w:val="Hipervnculo"/>
            <w:spacing w:val="-19"/>
          </w:rPr>
          <w:t xml:space="preserve"> </w:t>
        </w:r>
      </w:hyperlink>
      <w:r>
        <w:rPr>
          <w:color w:val="0000FF"/>
          <w:spacing w:val="-3"/>
          <w:u w:val="single" w:color="0000FF"/>
        </w:rPr>
        <w:t>(</w:t>
      </w:r>
      <w:r>
        <w:rPr>
          <w:spacing w:val="-3"/>
        </w:rPr>
        <w:t>incluir</w:t>
      </w:r>
      <w:r>
        <w:rPr>
          <w:spacing w:val="-6"/>
        </w:rPr>
        <w:t xml:space="preserve"> </w:t>
      </w:r>
      <w:r>
        <w:rPr>
          <w:spacing w:val="3"/>
        </w:rPr>
        <w:t>en</w:t>
      </w:r>
      <w:r>
        <w:rPr>
          <w:spacing w:val="-1"/>
        </w:rPr>
        <w:t xml:space="preserve"> </w:t>
      </w:r>
      <w:r>
        <w:rPr>
          <w:spacing w:val="3"/>
        </w:rPr>
        <w:t>el</w:t>
      </w:r>
      <w:r>
        <w:rPr>
          <w:spacing w:val="-9"/>
        </w:rPr>
        <w:t xml:space="preserve"> </w:t>
      </w:r>
      <w:r>
        <w:t>asunto</w:t>
      </w:r>
      <w:r>
        <w:rPr>
          <w:spacing w:val="-1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3"/>
        </w:rPr>
        <w:t>dicho</w:t>
      </w:r>
      <w:r>
        <w:rPr>
          <w:spacing w:val="6"/>
        </w:rPr>
        <w:t xml:space="preserve"> </w:t>
      </w:r>
      <w:r>
        <w:t>correo</w:t>
      </w:r>
      <w:r w:rsidR="00267EE9">
        <w:t xml:space="preserve"> “Concurso ½ jornada docente Escuela de Enfermería”</w:t>
      </w:r>
    </w:p>
    <w:p w:rsidR="005C1939" w:rsidRDefault="00F73D5E">
      <w:pPr>
        <w:pStyle w:val="Prrafodelista"/>
        <w:numPr>
          <w:ilvl w:val="0"/>
          <w:numId w:val="1"/>
        </w:numPr>
        <w:tabs>
          <w:tab w:val="left" w:pos="328"/>
        </w:tabs>
        <w:spacing w:before="123"/>
        <w:ind w:left="327" w:hanging="227"/>
      </w:pPr>
      <w:r>
        <w:t>Plazos:</w:t>
      </w:r>
    </w:p>
    <w:p w:rsidR="005C1939" w:rsidRDefault="00F73D5E">
      <w:pPr>
        <w:pStyle w:val="Prrafodelista"/>
        <w:numPr>
          <w:ilvl w:val="1"/>
          <w:numId w:val="1"/>
        </w:numPr>
        <w:tabs>
          <w:tab w:val="left" w:pos="823"/>
        </w:tabs>
        <w:spacing w:before="110"/>
        <w:jc w:val="both"/>
      </w:pPr>
      <w:r>
        <w:t>Postulaciones:</w:t>
      </w:r>
      <w:r>
        <w:rPr>
          <w:spacing w:val="-19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rPr>
          <w:spacing w:val="-3"/>
        </w:rPr>
        <w:t>recibirán</w:t>
      </w:r>
      <w:r>
        <w:rPr>
          <w:spacing w:val="-2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rPr>
          <w:spacing w:val="3"/>
        </w:rPr>
        <w:t>el</w:t>
      </w:r>
      <w:r>
        <w:rPr>
          <w:spacing w:val="-7"/>
        </w:rPr>
        <w:t xml:space="preserve"> </w:t>
      </w:r>
      <w:r>
        <w:t>lunes</w:t>
      </w:r>
      <w:r>
        <w:rPr>
          <w:spacing w:val="-15"/>
        </w:rPr>
        <w:t xml:space="preserve"> </w:t>
      </w:r>
      <w:r>
        <w:rPr>
          <w:spacing w:val="-5"/>
        </w:rPr>
        <w:t>10</w:t>
      </w:r>
      <w:r>
        <w:rPr>
          <w:spacing w:val="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mayo</w:t>
      </w:r>
      <w:r>
        <w:rPr>
          <w:spacing w:val="-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7"/>
        </w:rPr>
        <w:t>2021.</w:t>
      </w:r>
    </w:p>
    <w:p w:rsidR="005C1939" w:rsidRPr="00F73D5E" w:rsidRDefault="00F73D5E">
      <w:pPr>
        <w:pStyle w:val="Prrafodelista"/>
        <w:numPr>
          <w:ilvl w:val="1"/>
          <w:numId w:val="1"/>
        </w:numPr>
        <w:tabs>
          <w:tab w:val="left" w:pos="823"/>
        </w:tabs>
        <w:spacing w:before="129"/>
        <w:jc w:val="both"/>
      </w:pPr>
      <w:r>
        <w:t>Entrevistas:</w:t>
      </w:r>
      <w:r>
        <w:rPr>
          <w:spacing w:val="2"/>
        </w:rPr>
        <w:t xml:space="preserve"> </w:t>
      </w:r>
      <w:r>
        <w:t>semana</w:t>
      </w:r>
      <w:r>
        <w:rPr>
          <w:spacing w:val="-22"/>
        </w:rPr>
        <w:t xml:space="preserve"> </w:t>
      </w:r>
      <w:r>
        <w:rPr>
          <w:spacing w:val="2"/>
        </w:rPr>
        <w:t>del</w:t>
      </w:r>
      <w:r>
        <w:rPr>
          <w:spacing w:val="-26"/>
        </w:rPr>
        <w:t xml:space="preserve"> </w:t>
      </w:r>
      <w:r>
        <w:rPr>
          <w:spacing w:val="-5"/>
        </w:rPr>
        <w:t>24</w:t>
      </w:r>
      <w:r>
        <w:rPr>
          <w:spacing w:val="6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5"/>
        </w:rPr>
        <w:t>28</w:t>
      </w:r>
      <w:r>
        <w:rPr>
          <w:spacing w:val="2"/>
        </w:rPr>
        <w:t xml:space="preserve"> </w:t>
      </w:r>
      <w:r>
        <w:t>de mayo de</w:t>
      </w:r>
      <w:r>
        <w:rPr>
          <w:spacing w:val="-11"/>
        </w:rPr>
        <w:t xml:space="preserve"> </w:t>
      </w:r>
      <w:r>
        <w:rPr>
          <w:spacing w:val="-7"/>
        </w:rPr>
        <w:t>2021.</w:t>
      </w:r>
    </w:p>
    <w:p w:rsidR="00F73D5E" w:rsidRPr="00F73D5E" w:rsidRDefault="00F73D5E">
      <w:pPr>
        <w:pStyle w:val="Prrafodelista"/>
        <w:numPr>
          <w:ilvl w:val="1"/>
          <w:numId w:val="1"/>
        </w:numPr>
        <w:tabs>
          <w:tab w:val="left" w:pos="823"/>
        </w:tabs>
        <w:spacing w:before="129"/>
        <w:jc w:val="both"/>
      </w:pPr>
      <w:r>
        <w:rPr>
          <w:spacing w:val="-7"/>
        </w:rPr>
        <w:t>Resultados: semana del 7 al 11 de junio</w:t>
      </w:r>
      <w:r w:rsidR="003A01E5">
        <w:rPr>
          <w:spacing w:val="-7"/>
        </w:rPr>
        <w:t xml:space="preserve"> de 2021</w:t>
      </w:r>
    </w:p>
    <w:p w:rsidR="00F73D5E" w:rsidRDefault="00F73D5E">
      <w:pPr>
        <w:pStyle w:val="Prrafodelista"/>
        <w:numPr>
          <w:ilvl w:val="1"/>
          <w:numId w:val="1"/>
        </w:numPr>
        <w:tabs>
          <w:tab w:val="left" w:pos="823"/>
        </w:tabs>
        <w:spacing w:before="129"/>
        <w:jc w:val="both"/>
      </w:pPr>
      <w:r>
        <w:rPr>
          <w:spacing w:val="-7"/>
        </w:rPr>
        <w:t xml:space="preserve">Inicio del contrato: </w:t>
      </w:r>
      <w:r w:rsidR="003A01E5">
        <w:rPr>
          <w:spacing w:val="-7"/>
        </w:rPr>
        <w:t>1° de septiembre de 2021</w:t>
      </w:r>
    </w:p>
    <w:p w:rsidR="005C1939" w:rsidRDefault="00F73D5E">
      <w:pPr>
        <w:pStyle w:val="Prrafodelista"/>
        <w:numPr>
          <w:ilvl w:val="0"/>
          <w:numId w:val="1"/>
        </w:numPr>
        <w:tabs>
          <w:tab w:val="left" w:pos="313"/>
        </w:tabs>
        <w:ind w:left="312" w:hanging="212"/>
      </w:pPr>
      <w:r>
        <w:rPr>
          <w:spacing w:val="-3"/>
        </w:rPr>
        <w:t xml:space="preserve">Las </w:t>
      </w:r>
      <w:r>
        <w:t>notificaciones</w:t>
      </w:r>
      <w:r>
        <w:rPr>
          <w:spacing w:val="-18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hechas</w:t>
      </w:r>
      <w:r>
        <w:rPr>
          <w:spacing w:val="-1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correo</w:t>
      </w:r>
      <w:r>
        <w:rPr>
          <w:spacing w:val="-18"/>
        </w:rPr>
        <w:t xml:space="preserve"> </w:t>
      </w:r>
      <w:r>
        <w:t>electrónico.</w:t>
      </w:r>
    </w:p>
    <w:sectPr w:rsidR="005C1939">
      <w:pgSz w:w="12240" w:h="15840"/>
      <w:pgMar w:top="1400" w:right="1660" w:bottom="280" w:left="170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4DDCA" w16cex:dateUtc="2021-03-11T21:19:00Z"/>
  <w16cex:commentExtensible w16cex:durableId="23F4E0E6" w16cex:dateUtc="2021-03-11T21:33:00Z"/>
  <w16cex:commentExtensible w16cex:durableId="23F4DF0B" w16cex:dateUtc="2021-03-11T21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DA8FA2" w16cid:durableId="23F4DDCA"/>
  <w16cid:commentId w16cid:paraId="5A27D085" w16cid:durableId="23F4E0E6"/>
  <w16cid:commentId w16cid:paraId="19ECD794" w16cid:durableId="23F4DF0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2CD1"/>
    <w:multiLevelType w:val="hybridMultilevel"/>
    <w:tmpl w:val="049066B6"/>
    <w:lvl w:ilvl="0" w:tplc="B6FEAB16">
      <w:start w:val="1"/>
      <w:numFmt w:val="lowerLetter"/>
      <w:lvlText w:val="%1)"/>
      <w:lvlJc w:val="left"/>
      <w:pPr>
        <w:ind w:left="823" w:hanging="361"/>
        <w:jc w:val="left"/>
      </w:pPr>
      <w:rPr>
        <w:rFonts w:ascii="Carlito" w:eastAsia="Carlito" w:hAnsi="Carlito" w:cs="Carlito" w:hint="default"/>
        <w:spacing w:val="-3"/>
        <w:w w:val="102"/>
        <w:sz w:val="22"/>
        <w:szCs w:val="22"/>
        <w:lang w:val="es-ES" w:eastAsia="en-US" w:bidi="ar-SA"/>
      </w:rPr>
    </w:lvl>
    <w:lvl w:ilvl="1" w:tplc="F23EC50C">
      <w:numFmt w:val="bullet"/>
      <w:lvlText w:val="•"/>
      <w:lvlJc w:val="left"/>
      <w:pPr>
        <w:ind w:left="1626" w:hanging="361"/>
      </w:pPr>
      <w:rPr>
        <w:rFonts w:hint="default"/>
        <w:lang w:val="es-ES" w:eastAsia="en-US" w:bidi="ar-SA"/>
      </w:rPr>
    </w:lvl>
    <w:lvl w:ilvl="2" w:tplc="ECDC3B26">
      <w:numFmt w:val="bullet"/>
      <w:lvlText w:val="•"/>
      <w:lvlJc w:val="left"/>
      <w:pPr>
        <w:ind w:left="2432" w:hanging="361"/>
      </w:pPr>
      <w:rPr>
        <w:rFonts w:hint="default"/>
        <w:lang w:val="es-ES" w:eastAsia="en-US" w:bidi="ar-SA"/>
      </w:rPr>
    </w:lvl>
    <w:lvl w:ilvl="3" w:tplc="B4C2175A">
      <w:numFmt w:val="bullet"/>
      <w:lvlText w:val="•"/>
      <w:lvlJc w:val="left"/>
      <w:pPr>
        <w:ind w:left="3238" w:hanging="361"/>
      </w:pPr>
      <w:rPr>
        <w:rFonts w:hint="default"/>
        <w:lang w:val="es-ES" w:eastAsia="en-US" w:bidi="ar-SA"/>
      </w:rPr>
    </w:lvl>
    <w:lvl w:ilvl="4" w:tplc="270C798C">
      <w:numFmt w:val="bullet"/>
      <w:lvlText w:val="•"/>
      <w:lvlJc w:val="left"/>
      <w:pPr>
        <w:ind w:left="4044" w:hanging="361"/>
      </w:pPr>
      <w:rPr>
        <w:rFonts w:hint="default"/>
        <w:lang w:val="es-ES" w:eastAsia="en-US" w:bidi="ar-SA"/>
      </w:rPr>
    </w:lvl>
    <w:lvl w:ilvl="5" w:tplc="5E4CF968">
      <w:numFmt w:val="bullet"/>
      <w:lvlText w:val="•"/>
      <w:lvlJc w:val="left"/>
      <w:pPr>
        <w:ind w:left="4850" w:hanging="361"/>
      </w:pPr>
      <w:rPr>
        <w:rFonts w:hint="default"/>
        <w:lang w:val="es-ES" w:eastAsia="en-US" w:bidi="ar-SA"/>
      </w:rPr>
    </w:lvl>
    <w:lvl w:ilvl="6" w:tplc="9A14615A">
      <w:numFmt w:val="bullet"/>
      <w:lvlText w:val="•"/>
      <w:lvlJc w:val="left"/>
      <w:pPr>
        <w:ind w:left="5656" w:hanging="361"/>
      </w:pPr>
      <w:rPr>
        <w:rFonts w:hint="default"/>
        <w:lang w:val="es-ES" w:eastAsia="en-US" w:bidi="ar-SA"/>
      </w:rPr>
    </w:lvl>
    <w:lvl w:ilvl="7" w:tplc="58E84B74">
      <w:numFmt w:val="bullet"/>
      <w:lvlText w:val="•"/>
      <w:lvlJc w:val="left"/>
      <w:pPr>
        <w:ind w:left="6462" w:hanging="361"/>
      </w:pPr>
      <w:rPr>
        <w:rFonts w:hint="default"/>
        <w:lang w:val="es-ES" w:eastAsia="en-US" w:bidi="ar-SA"/>
      </w:rPr>
    </w:lvl>
    <w:lvl w:ilvl="8" w:tplc="1F988654">
      <w:numFmt w:val="bullet"/>
      <w:lvlText w:val="•"/>
      <w:lvlJc w:val="left"/>
      <w:pPr>
        <w:ind w:left="7268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33C125B9"/>
    <w:multiLevelType w:val="hybridMultilevel"/>
    <w:tmpl w:val="A8D225E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17757"/>
    <w:multiLevelType w:val="hybridMultilevel"/>
    <w:tmpl w:val="09902E72"/>
    <w:lvl w:ilvl="0" w:tplc="2286DBC6">
      <w:start w:val="1"/>
      <w:numFmt w:val="lowerLetter"/>
      <w:lvlText w:val="(%1)"/>
      <w:lvlJc w:val="left"/>
      <w:pPr>
        <w:ind w:left="746" w:hanging="285"/>
        <w:jc w:val="left"/>
      </w:pPr>
      <w:rPr>
        <w:rFonts w:ascii="Carlito" w:eastAsia="Carlito" w:hAnsi="Carlito" w:cs="Carlito" w:hint="default"/>
        <w:spacing w:val="-3"/>
        <w:w w:val="102"/>
        <w:sz w:val="22"/>
        <w:szCs w:val="22"/>
        <w:lang w:val="es-ES" w:eastAsia="en-US" w:bidi="ar-SA"/>
      </w:rPr>
    </w:lvl>
    <w:lvl w:ilvl="1" w:tplc="CAD28836">
      <w:numFmt w:val="bullet"/>
      <w:lvlText w:val="•"/>
      <w:lvlJc w:val="left"/>
      <w:pPr>
        <w:ind w:left="1554" w:hanging="285"/>
      </w:pPr>
      <w:rPr>
        <w:rFonts w:hint="default"/>
        <w:lang w:val="es-ES" w:eastAsia="en-US" w:bidi="ar-SA"/>
      </w:rPr>
    </w:lvl>
    <w:lvl w:ilvl="2" w:tplc="FCEC8CD6">
      <w:numFmt w:val="bullet"/>
      <w:lvlText w:val="•"/>
      <w:lvlJc w:val="left"/>
      <w:pPr>
        <w:ind w:left="2368" w:hanging="285"/>
      </w:pPr>
      <w:rPr>
        <w:rFonts w:hint="default"/>
        <w:lang w:val="es-ES" w:eastAsia="en-US" w:bidi="ar-SA"/>
      </w:rPr>
    </w:lvl>
    <w:lvl w:ilvl="3" w:tplc="75805408">
      <w:numFmt w:val="bullet"/>
      <w:lvlText w:val="•"/>
      <w:lvlJc w:val="left"/>
      <w:pPr>
        <w:ind w:left="3182" w:hanging="285"/>
      </w:pPr>
      <w:rPr>
        <w:rFonts w:hint="default"/>
        <w:lang w:val="es-ES" w:eastAsia="en-US" w:bidi="ar-SA"/>
      </w:rPr>
    </w:lvl>
    <w:lvl w:ilvl="4" w:tplc="4EDEEB08">
      <w:numFmt w:val="bullet"/>
      <w:lvlText w:val="•"/>
      <w:lvlJc w:val="left"/>
      <w:pPr>
        <w:ind w:left="3996" w:hanging="285"/>
      </w:pPr>
      <w:rPr>
        <w:rFonts w:hint="default"/>
        <w:lang w:val="es-ES" w:eastAsia="en-US" w:bidi="ar-SA"/>
      </w:rPr>
    </w:lvl>
    <w:lvl w:ilvl="5" w:tplc="24648C58">
      <w:numFmt w:val="bullet"/>
      <w:lvlText w:val="•"/>
      <w:lvlJc w:val="left"/>
      <w:pPr>
        <w:ind w:left="4810" w:hanging="285"/>
      </w:pPr>
      <w:rPr>
        <w:rFonts w:hint="default"/>
        <w:lang w:val="es-ES" w:eastAsia="en-US" w:bidi="ar-SA"/>
      </w:rPr>
    </w:lvl>
    <w:lvl w:ilvl="6" w:tplc="86C84702">
      <w:numFmt w:val="bullet"/>
      <w:lvlText w:val="•"/>
      <w:lvlJc w:val="left"/>
      <w:pPr>
        <w:ind w:left="5624" w:hanging="285"/>
      </w:pPr>
      <w:rPr>
        <w:rFonts w:hint="default"/>
        <w:lang w:val="es-ES" w:eastAsia="en-US" w:bidi="ar-SA"/>
      </w:rPr>
    </w:lvl>
    <w:lvl w:ilvl="7" w:tplc="98268BA8">
      <w:numFmt w:val="bullet"/>
      <w:lvlText w:val="•"/>
      <w:lvlJc w:val="left"/>
      <w:pPr>
        <w:ind w:left="6438" w:hanging="285"/>
      </w:pPr>
      <w:rPr>
        <w:rFonts w:hint="default"/>
        <w:lang w:val="es-ES" w:eastAsia="en-US" w:bidi="ar-SA"/>
      </w:rPr>
    </w:lvl>
    <w:lvl w:ilvl="8" w:tplc="4F1A1A0C">
      <w:numFmt w:val="bullet"/>
      <w:lvlText w:val="•"/>
      <w:lvlJc w:val="left"/>
      <w:pPr>
        <w:ind w:left="7252" w:hanging="285"/>
      </w:pPr>
      <w:rPr>
        <w:rFonts w:hint="default"/>
        <w:lang w:val="es-ES" w:eastAsia="en-US" w:bidi="ar-SA"/>
      </w:rPr>
    </w:lvl>
  </w:abstractNum>
  <w:abstractNum w:abstractNumId="3" w15:restartNumberingAfterBreak="0">
    <w:nsid w:val="3E53341A"/>
    <w:multiLevelType w:val="hybridMultilevel"/>
    <w:tmpl w:val="2E9C75CC"/>
    <w:lvl w:ilvl="0" w:tplc="72F0BB8E">
      <w:start w:val="1"/>
      <w:numFmt w:val="decimal"/>
      <w:lvlText w:val="%1."/>
      <w:lvlJc w:val="left"/>
      <w:pPr>
        <w:ind w:left="312" w:hanging="211"/>
        <w:jc w:val="left"/>
      </w:pPr>
      <w:rPr>
        <w:rFonts w:ascii="Carlito" w:eastAsia="Carlito" w:hAnsi="Carlito" w:cs="Carlito" w:hint="default"/>
        <w:spacing w:val="-9"/>
        <w:w w:val="102"/>
        <w:sz w:val="22"/>
        <w:szCs w:val="22"/>
        <w:lang w:val="es-ES" w:eastAsia="en-US" w:bidi="ar-SA"/>
      </w:rPr>
    </w:lvl>
    <w:lvl w:ilvl="1" w:tplc="B046DEC4">
      <w:start w:val="1"/>
      <w:numFmt w:val="lowerLetter"/>
      <w:lvlText w:val="%2)"/>
      <w:lvlJc w:val="left"/>
      <w:pPr>
        <w:ind w:left="823" w:hanging="361"/>
        <w:jc w:val="left"/>
      </w:pPr>
      <w:rPr>
        <w:rFonts w:ascii="Carlito" w:eastAsia="Carlito" w:hAnsi="Carlito" w:cs="Carlito" w:hint="default"/>
        <w:spacing w:val="-3"/>
        <w:w w:val="102"/>
        <w:sz w:val="22"/>
        <w:szCs w:val="22"/>
        <w:lang w:val="es-ES" w:eastAsia="en-US" w:bidi="ar-SA"/>
      </w:rPr>
    </w:lvl>
    <w:lvl w:ilvl="2" w:tplc="8D600D0E">
      <w:numFmt w:val="bullet"/>
      <w:lvlText w:val="•"/>
      <w:lvlJc w:val="left"/>
      <w:pPr>
        <w:ind w:left="1715" w:hanging="361"/>
      </w:pPr>
      <w:rPr>
        <w:rFonts w:hint="default"/>
        <w:lang w:val="es-ES" w:eastAsia="en-US" w:bidi="ar-SA"/>
      </w:rPr>
    </w:lvl>
    <w:lvl w:ilvl="3" w:tplc="47C02366">
      <w:numFmt w:val="bullet"/>
      <w:lvlText w:val="•"/>
      <w:lvlJc w:val="left"/>
      <w:pPr>
        <w:ind w:left="2611" w:hanging="361"/>
      </w:pPr>
      <w:rPr>
        <w:rFonts w:hint="default"/>
        <w:lang w:val="es-ES" w:eastAsia="en-US" w:bidi="ar-SA"/>
      </w:rPr>
    </w:lvl>
    <w:lvl w:ilvl="4" w:tplc="594C0FD6"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5" w:tplc="F1BEBB4A">
      <w:numFmt w:val="bullet"/>
      <w:lvlText w:val="•"/>
      <w:lvlJc w:val="left"/>
      <w:pPr>
        <w:ind w:left="4402" w:hanging="361"/>
      </w:pPr>
      <w:rPr>
        <w:rFonts w:hint="default"/>
        <w:lang w:val="es-ES" w:eastAsia="en-US" w:bidi="ar-SA"/>
      </w:rPr>
    </w:lvl>
    <w:lvl w:ilvl="6" w:tplc="A05465D4">
      <w:numFmt w:val="bullet"/>
      <w:lvlText w:val="•"/>
      <w:lvlJc w:val="left"/>
      <w:pPr>
        <w:ind w:left="5297" w:hanging="361"/>
      </w:pPr>
      <w:rPr>
        <w:rFonts w:hint="default"/>
        <w:lang w:val="es-ES" w:eastAsia="en-US" w:bidi="ar-SA"/>
      </w:rPr>
    </w:lvl>
    <w:lvl w:ilvl="7" w:tplc="F52AF784">
      <w:numFmt w:val="bullet"/>
      <w:lvlText w:val="•"/>
      <w:lvlJc w:val="left"/>
      <w:pPr>
        <w:ind w:left="6193" w:hanging="361"/>
      </w:pPr>
      <w:rPr>
        <w:rFonts w:hint="default"/>
        <w:lang w:val="es-ES" w:eastAsia="en-US" w:bidi="ar-SA"/>
      </w:rPr>
    </w:lvl>
    <w:lvl w:ilvl="8" w:tplc="26141752">
      <w:numFmt w:val="bullet"/>
      <w:lvlText w:val="•"/>
      <w:lvlJc w:val="left"/>
      <w:pPr>
        <w:ind w:left="7088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3F32258F"/>
    <w:multiLevelType w:val="hybridMultilevel"/>
    <w:tmpl w:val="496E9776"/>
    <w:lvl w:ilvl="0" w:tplc="340A0017">
      <w:start w:val="1"/>
      <w:numFmt w:val="lowerLetter"/>
      <w:lvlText w:val="%1)"/>
      <w:lvlJc w:val="left"/>
      <w:pPr>
        <w:ind w:left="1032" w:hanging="360"/>
      </w:pPr>
    </w:lvl>
    <w:lvl w:ilvl="1" w:tplc="340A0019" w:tentative="1">
      <w:start w:val="1"/>
      <w:numFmt w:val="lowerLetter"/>
      <w:lvlText w:val="%2."/>
      <w:lvlJc w:val="left"/>
      <w:pPr>
        <w:ind w:left="1752" w:hanging="360"/>
      </w:pPr>
    </w:lvl>
    <w:lvl w:ilvl="2" w:tplc="340A001B" w:tentative="1">
      <w:start w:val="1"/>
      <w:numFmt w:val="lowerRoman"/>
      <w:lvlText w:val="%3."/>
      <w:lvlJc w:val="right"/>
      <w:pPr>
        <w:ind w:left="2472" w:hanging="180"/>
      </w:pPr>
    </w:lvl>
    <w:lvl w:ilvl="3" w:tplc="340A000F" w:tentative="1">
      <w:start w:val="1"/>
      <w:numFmt w:val="decimal"/>
      <w:lvlText w:val="%4."/>
      <w:lvlJc w:val="left"/>
      <w:pPr>
        <w:ind w:left="3192" w:hanging="360"/>
      </w:pPr>
    </w:lvl>
    <w:lvl w:ilvl="4" w:tplc="340A0019" w:tentative="1">
      <w:start w:val="1"/>
      <w:numFmt w:val="lowerLetter"/>
      <w:lvlText w:val="%5."/>
      <w:lvlJc w:val="left"/>
      <w:pPr>
        <w:ind w:left="3912" w:hanging="360"/>
      </w:pPr>
    </w:lvl>
    <w:lvl w:ilvl="5" w:tplc="340A001B" w:tentative="1">
      <w:start w:val="1"/>
      <w:numFmt w:val="lowerRoman"/>
      <w:lvlText w:val="%6."/>
      <w:lvlJc w:val="right"/>
      <w:pPr>
        <w:ind w:left="4632" w:hanging="180"/>
      </w:pPr>
    </w:lvl>
    <w:lvl w:ilvl="6" w:tplc="340A000F" w:tentative="1">
      <w:start w:val="1"/>
      <w:numFmt w:val="decimal"/>
      <w:lvlText w:val="%7."/>
      <w:lvlJc w:val="left"/>
      <w:pPr>
        <w:ind w:left="5352" w:hanging="360"/>
      </w:pPr>
    </w:lvl>
    <w:lvl w:ilvl="7" w:tplc="340A0019" w:tentative="1">
      <w:start w:val="1"/>
      <w:numFmt w:val="lowerLetter"/>
      <w:lvlText w:val="%8."/>
      <w:lvlJc w:val="left"/>
      <w:pPr>
        <w:ind w:left="6072" w:hanging="360"/>
      </w:pPr>
    </w:lvl>
    <w:lvl w:ilvl="8" w:tplc="340A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5" w15:restartNumberingAfterBreak="0">
    <w:nsid w:val="41CC02C4"/>
    <w:multiLevelType w:val="hybridMultilevel"/>
    <w:tmpl w:val="9256850E"/>
    <w:lvl w:ilvl="0" w:tplc="F190D20E">
      <w:start w:val="4"/>
      <w:numFmt w:val="lowerLetter"/>
      <w:lvlText w:val="(%1)"/>
      <w:lvlJc w:val="left"/>
      <w:pPr>
        <w:ind w:left="761" w:hanging="300"/>
        <w:jc w:val="left"/>
      </w:pPr>
      <w:rPr>
        <w:rFonts w:ascii="Carlito" w:eastAsia="Carlito" w:hAnsi="Carlito" w:cs="Carlito" w:hint="default"/>
        <w:spacing w:val="0"/>
        <w:w w:val="102"/>
        <w:sz w:val="22"/>
        <w:szCs w:val="22"/>
        <w:lang w:val="es-ES" w:eastAsia="en-US" w:bidi="ar-SA"/>
      </w:rPr>
    </w:lvl>
    <w:lvl w:ilvl="1" w:tplc="DD36E604">
      <w:numFmt w:val="bullet"/>
      <w:lvlText w:val="•"/>
      <w:lvlJc w:val="left"/>
      <w:pPr>
        <w:ind w:left="1572" w:hanging="300"/>
      </w:pPr>
      <w:rPr>
        <w:rFonts w:hint="default"/>
        <w:lang w:val="es-ES" w:eastAsia="en-US" w:bidi="ar-SA"/>
      </w:rPr>
    </w:lvl>
    <w:lvl w:ilvl="2" w:tplc="B100D07C">
      <w:numFmt w:val="bullet"/>
      <w:lvlText w:val="•"/>
      <w:lvlJc w:val="left"/>
      <w:pPr>
        <w:ind w:left="2384" w:hanging="300"/>
      </w:pPr>
      <w:rPr>
        <w:rFonts w:hint="default"/>
        <w:lang w:val="es-ES" w:eastAsia="en-US" w:bidi="ar-SA"/>
      </w:rPr>
    </w:lvl>
    <w:lvl w:ilvl="3" w:tplc="CF78D8B8">
      <w:numFmt w:val="bullet"/>
      <w:lvlText w:val="•"/>
      <w:lvlJc w:val="left"/>
      <w:pPr>
        <w:ind w:left="3196" w:hanging="300"/>
      </w:pPr>
      <w:rPr>
        <w:rFonts w:hint="default"/>
        <w:lang w:val="es-ES" w:eastAsia="en-US" w:bidi="ar-SA"/>
      </w:rPr>
    </w:lvl>
    <w:lvl w:ilvl="4" w:tplc="C9C4E934">
      <w:numFmt w:val="bullet"/>
      <w:lvlText w:val="•"/>
      <w:lvlJc w:val="left"/>
      <w:pPr>
        <w:ind w:left="4008" w:hanging="300"/>
      </w:pPr>
      <w:rPr>
        <w:rFonts w:hint="default"/>
        <w:lang w:val="es-ES" w:eastAsia="en-US" w:bidi="ar-SA"/>
      </w:rPr>
    </w:lvl>
    <w:lvl w:ilvl="5" w:tplc="0E1806E8">
      <w:numFmt w:val="bullet"/>
      <w:lvlText w:val="•"/>
      <w:lvlJc w:val="left"/>
      <w:pPr>
        <w:ind w:left="4820" w:hanging="300"/>
      </w:pPr>
      <w:rPr>
        <w:rFonts w:hint="default"/>
        <w:lang w:val="es-ES" w:eastAsia="en-US" w:bidi="ar-SA"/>
      </w:rPr>
    </w:lvl>
    <w:lvl w:ilvl="6" w:tplc="55307598">
      <w:numFmt w:val="bullet"/>
      <w:lvlText w:val="•"/>
      <w:lvlJc w:val="left"/>
      <w:pPr>
        <w:ind w:left="5632" w:hanging="300"/>
      </w:pPr>
      <w:rPr>
        <w:rFonts w:hint="default"/>
        <w:lang w:val="es-ES" w:eastAsia="en-US" w:bidi="ar-SA"/>
      </w:rPr>
    </w:lvl>
    <w:lvl w:ilvl="7" w:tplc="D5DCE1C2">
      <w:numFmt w:val="bullet"/>
      <w:lvlText w:val="•"/>
      <w:lvlJc w:val="left"/>
      <w:pPr>
        <w:ind w:left="6444" w:hanging="300"/>
      </w:pPr>
      <w:rPr>
        <w:rFonts w:hint="default"/>
        <w:lang w:val="es-ES" w:eastAsia="en-US" w:bidi="ar-SA"/>
      </w:rPr>
    </w:lvl>
    <w:lvl w:ilvl="8" w:tplc="936E6FE0">
      <w:numFmt w:val="bullet"/>
      <w:lvlText w:val="•"/>
      <w:lvlJc w:val="left"/>
      <w:pPr>
        <w:ind w:left="7256" w:hanging="300"/>
      </w:pPr>
      <w:rPr>
        <w:rFonts w:hint="default"/>
        <w:lang w:val="es-ES" w:eastAsia="en-US" w:bidi="ar-SA"/>
      </w:rPr>
    </w:lvl>
  </w:abstractNum>
  <w:abstractNum w:abstractNumId="6" w15:restartNumberingAfterBreak="0">
    <w:nsid w:val="49A16ACA"/>
    <w:multiLevelType w:val="hybridMultilevel"/>
    <w:tmpl w:val="13BE9DA6"/>
    <w:lvl w:ilvl="0" w:tplc="95F09FD4">
      <w:start w:val="1"/>
      <w:numFmt w:val="lowerLetter"/>
      <w:lvlText w:val="%1)"/>
      <w:lvlJc w:val="left"/>
      <w:pPr>
        <w:ind w:left="102" w:hanging="331"/>
        <w:jc w:val="left"/>
      </w:pPr>
      <w:rPr>
        <w:rFonts w:ascii="Carlito" w:eastAsia="Carlito" w:hAnsi="Carlito" w:cs="Carlito" w:hint="default"/>
        <w:spacing w:val="-3"/>
        <w:w w:val="102"/>
        <w:sz w:val="22"/>
        <w:szCs w:val="22"/>
        <w:lang w:val="es-ES" w:eastAsia="en-US" w:bidi="ar-SA"/>
      </w:rPr>
    </w:lvl>
    <w:lvl w:ilvl="1" w:tplc="FF843500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w w:val="102"/>
        <w:sz w:val="22"/>
        <w:szCs w:val="22"/>
        <w:lang w:val="es-ES" w:eastAsia="en-US" w:bidi="ar-SA"/>
      </w:rPr>
    </w:lvl>
    <w:lvl w:ilvl="2" w:tplc="A55AFBF8">
      <w:numFmt w:val="bullet"/>
      <w:lvlText w:val="•"/>
      <w:lvlJc w:val="left"/>
      <w:pPr>
        <w:ind w:left="1715" w:hanging="361"/>
      </w:pPr>
      <w:rPr>
        <w:rFonts w:hint="default"/>
        <w:lang w:val="es-ES" w:eastAsia="en-US" w:bidi="ar-SA"/>
      </w:rPr>
    </w:lvl>
    <w:lvl w:ilvl="3" w:tplc="DAEAD544">
      <w:numFmt w:val="bullet"/>
      <w:lvlText w:val="•"/>
      <w:lvlJc w:val="left"/>
      <w:pPr>
        <w:ind w:left="2611" w:hanging="361"/>
      </w:pPr>
      <w:rPr>
        <w:rFonts w:hint="default"/>
        <w:lang w:val="es-ES" w:eastAsia="en-US" w:bidi="ar-SA"/>
      </w:rPr>
    </w:lvl>
    <w:lvl w:ilvl="4" w:tplc="235CC6D8"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5" w:tplc="E6CCBFFE">
      <w:numFmt w:val="bullet"/>
      <w:lvlText w:val="•"/>
      <w:lvlJc w:val="left"/>
      <w:pPr>
        <w:ind w:left="4402" w:hanging="361"/>
      </w:pPr>
      <w:rPr>
        <w:rFonts w:hint="default"/>
        <w:lang w:val="es-ES" w:eastAsia="en-US" w:bidi="ar-SA"/>
      </w:rPr>
    </w:lvl>
    <w:lvl w:ilvl="6" w:tplc="049C5454">
      <w:numFmt w:val="bullet"/>
      <w:lvlText w:val="•"/>
      <w:lvlJc w:val="left"/>
      <w:pPr>
        <w:ind w:left="5297" w:hanging="361"/>
      </w:pPr>
      <w:rPr>
        <w:rFonts w:hint="default"/>
        <w:lang w:val="es-ES" w:eastAsia="en-US" w:bidi="ar-SA"/>
      </w:rPr>
    </w:lvl>
    <w:lvl w:ilvl="7" w:tplc="B32E839A">
      <w:numFmt w:val="bullet"/>
      <w:lvlText w:val="•"/>
      <w:lvlJc w:val="left"/>
      <w:pPr>
        <w:ind w:left="6193" w:hanging="361"/>
      </w:pPr>
      <w:rPr>
        <w:rFonts w:hint="default"/>
        <w:lang w:val="es-ES" w:eastAsia="en-US" w:bidi="ar-SA"/>
      </w:rPr>
    </w:lvl>
    <w:lvl w:ilvl="8" w:tplc="0EC4E8BE">
      <w:numFmt w:val="bullet"/>
      <w:lvlText w:val="•"/>
      <w:lvlJc w:val="left"/>
      <w:pPr>
        <w:ind w:left="7088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6C1D6D74"/>
    <w:multiLevelType w:val="hybridMultilevel"/>
    <w:tmpl w:val="924ACA94"/>
    <w:lvl w:ilvl="0" w:tplc="1C8C76C0">
      <w:start w:val="1"/>
      <w:numFmt w:val="decimal"/>
      <w:lvlText w:val="%1."/>
      <w:lvlJc w:val="left"/>
      <w:pPr>
        <w:ind w:left="823" w:hanging="361"/>
        <w:jc w:val="left"/>
      </w:pPr>
      <w:rPr>
        <w:rFonts w:ascii="Carlito" w:eastAsia="Carlito" w:hAnsi="Carlito" w:cs="Carlito" w:hint="default"/>
        <w:spacing w:val="-10"/>
        <w:w w:val="102"/>
        <w:sz w:val="22"/>
        <w:szCs w:val="22"/>
        <w:lang w:val="es-ES" w:eastAsia="en-US" w:bidi="ar-SA"/>
      </w:rPr>
    </w:lvl>
    <w:lvl w:ilvl="1" w:tplc="38F22F14">
      <w:numFmt w:val="bullet"/>
      <w:lvlText w:val="•"/>
      <w:lvlJc w:val="left"/>
      <w:pPr>
        <w:ind w:left="1590" w:hanging="361"/>
      </w:pPr>
      <w:rPr>
        <w:rFonts w:hint="default"/>
        <w:lang w:val="es-ES" w:eastAsia="en-US" w:bidi="ar-SA"/>
      </w:rPr>
    </w:lvl>
    <w:lvl w:ilvl="2" w:tplc="74D0B060">
      <w:numFmt w:val="bullet"/>
      <w:lvlText w:val="•"/>
      <w:lvlJc w:val="left"/>
      <w:pPr>
        <w:ind w:left="2360" w:hanging="361"/>
      </w:pPr>
      <w:rPr>
        <w:rFonts w:hint="default"/>
        <w:lang w:val="es-ES" w:eastAsia="en-US" w:bidi="ar-SA"/>
      </w:rPr>
    </w:lvl>
    <w:lvl w:ilvl="3" w:tplc="DC9026E2">
      <w:numFmt w:val="bullet"/>
      <w:lvlText w:val="•"/>
      <w:lvlJc w:val="left"/>
      <w:pPr>
        <w:ind w:left="3130" w:hanging="361"/>
      </w:pPr>
      <w:rPr>
        <w:rFonts w:hint="default"/>
        <w:lang w:val="es-ES" w:eastAsia="en-US" w:bidi="ar-SA"/>
      </w:rPr>
    </w:lvl>
    <w:lvl w:ilvl="4" w:tplc="31841020">
      <w:numFmt w:val="bullet"/>
      <w:lvlText w:val="•"/>
      <w:lvlJc w:val="left"/>
      <w:pPr>
        <w:ind w:left="3900" w:hanging="361"/>
      </w:pPr>
      <w:rPr>
        <w:rFonts w:hint="default"/>
        <w:lang w:val="es-ES" w:eastAsia="en-US" w:bidi="ar-SA"/>
      </w:rPr>
    </w:lvl>
    <w:lvl w:ilvl="5" w:tplc="0B9E0208">
      <w:numFmt w:val="bullet"/>
      <w:lvlText w:val="•"/>
      <w:lvlJc w:val="left"/>
      <w:pPr>
        <w:ind w:left="4670" w:hanging="361"/>
      </w:pPr>
      <w:rPr>
        <w:rFonts w:hint="default"/>
        <w:lang w:val="es-ES" w:eastAsia="en-US" w:bidi="ar-SA"/>
      </w:rPr>
    </w:lvl>
    <w:lvl w:ilvl="6" w:tplc="252C7E26">
      <w:numFmt w:val="bullet"/>
      <w:lvlText w:val="•"/>
      <w:lvlJc w:val="left"/>
      <w:pPr>
        <w:ind w:left="5440" w:hanging="361"/>
      </w:pPr>
      <w:rPr>
        <w:rFonts w:hint="default"/>
        <w:lang w:val="es-ES" w:eastAsia="en-US" w:bidi="ar-SA"/>
      </w:rPr>
    </w:lvl>
    <w:lvl w:ilvl="7" w:tplc="DB6EB602">
      <w:numFmt w:val="bullet"/>
      <w:lvlText w:val="•"/>
      <w:lvlJc w:val="left"/>
      <w:pPr>
        <w:ind w:left="6210" w:hanging="361"/>
      </w:pPr>
      <w:rPr>
        <w:rFonts w:hint="default"/>
        <w:lang w:val="es-ES" w:eastAsia="en-US" w:bidi="ar-SA"/>
      </w:rPr>
    </w:lvl>
    <w:lvl w:ilvl="8" w:tplc="FA94AC62">
      <w:numFmt w:val="bullet"/>
      <w:lvlText w:val="•"/>
      <w:lvlJc w:val="left"/>
      <w:pPr>
        <w:ind w:left="6980" w:hanging="361"/>
      </w:pPr>
      <w:rPr>
        <w:rFonts w:hint="default"/>
        <w:lang w:val="es-ES" w:eastAsia="en-US" w:bidi="ar-SA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39"/>
    <w:rsid w:val="00267EE9"/>
    <w:rsid w:val="003913F0"/>
    <w:rsid w:val="003A01E5"/>
    <w:rsid w:val="003E35AD"/>
    <w:rsid w:val="005252C8"/>
    <w:rsid w:val="005C1939"/>
    <w:rsid w:val="00934CFB"/>
    <w:rsid w:val="009D4D6E"/>
    <w:rsid w:val="009F116B"/>
    <w:rsid w:val="00A2596F"/>
    <w:rsid w:val="00A9561C"/>
    <w:rsid w:val="00C02817"/>
    <w:rsid w:val="00C078E6"/>
    <w:rsid w:val="00D33859"/>
    <w:rsid w:val="00D75BAF"/>
    <w:rsid w:val="00DE5479"/>
    <w:rsid w:val="00E13C36"/>
    <w:rsid w:val="00F5011D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CF0E"/>
  <w15:docId w15:val="{B8CA034B-37A0-4D5C-B5A3-06220217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0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3"/>
    </w:pPr>
  </w:style>
  <w:style w:type="paragraph" w:styleId="Prrafodelista">
    <w:name w:val="List Paragraph"/>
    <w:basedOn w:val="Normal"/>
    <w:uiPriority w:val="1"/>
    <w:qFormat/>
    <w:pPr>
      <w:spacing w:before="122"/>
      <w:ind w:left="82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67EE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67EE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E54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54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5479"/>
    <w:rPr>
      <w:rFonts w:ascii="Carlito" w:eastAsia="Carlito" w:hAnsi="Carlito" w:cs="Carlito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54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5479"/>
    <w:rPr>
      <w:rFonts w:ascii="Carlito" w:eastAsia="Carlito" w:hAnsi="Carlito" w:cs="Carlito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281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817"/>
    <w:rPr>
      <w:rFonts w:ascii="Segoe UI" w:eastAsia="Carlito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angelica.%20sepulveda@udp.cl%20" TargetMode="External"/><Relationship Id="rId5" Type="http://schemas.openxmlformats.org/officeDocument/2006/relationships/image" Target="media/image1.jpg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LLAMADO A CONCURSO</vt:lpstr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LLAMADO A CONCURSO</dc:title>
  <dc:creator>Jorge Contesse</dc:creator>
  <cp:lastModifiedBy>Pamela Alejandra Torres Parra</cp:lastModifiedBy>
  <cp:revision>4</cp:revision>
  <dcterms:created xsi:type="dcterms:W3CDTF">2021-03-22T21:03:00Z</dcterms:created>
  <dcterms:modified xsi:type="dcterms:W3CDTF">2021-03-22T21:07:00Z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2021-03-11T00:00:00Z</vt:filetime>
  </property>
</Properties>
</file>